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3999" w:rsidRPr="0014246C" w:rsidRDefault="00953999" w:rsidP="00953999">
      <w:pPr>
        <w:jc w:val="center"/>
        <w:rPr>
          <w:rFonts w:ascii="Times New Roman" w:hAnsi="Times New Roman" w:cs="Times New Roman"/>
          <w:b/>
        </w:rPr>
      </w:pPr>
      <w:r w:rsidRPr="0014246C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                  </w:t>
      </w:r>
      <w:r w:rsidR="0014246C" w:rsidRPr="0014246C">
        <w:rPr>
          <w:rFonts w:ascii="Times New Roman" w:hAnsi="Times New Roman" w:cs="Times New Roman"/>
          <w:b/>
        </w:rPr>
        <w:t>Tarih</w:t>
      </w:r>
      <w:r w:rsidRPr="0014246C">
        <w:rPr>
          <w:rFonts w:ascii="Times New Roman" w:hAnsi="Times New Roman" w:cs="Times New Roman"/>
          <w:b/>
        </w:rPr>
        <w:t>:</w:t>
      </w:r>
    </w:p>
    <w:p w:rsidR="00F670DA" w:rsidRPr="0014246C" w:rsidRDefault="0014246C" w:rsidP="0095399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4246C">
        <w:rPr>
          <w:rFonts w:ascii="Times New Roman" w:hAnsi="Times New Roman" w:cs="Times New Roman"/>
          <w:b/>
          <w:sz w:val="28"/>
          <w:szCs w:val="28"/>
        </w:rPr>
        <w:t>Genel Onam Formu</w:t>
      </w:r>
    </w:p>
    <w:p w:rsidR="0014246C" w:rsidRPr="0014246C" w:rsidRDefault="0014246C" w:rsidP="0014246C">
      <w:pPr>
        <w:jc w:val="both"/>
        <w:rPr>
          <w:rFonts w:ascii="Times New Roman" w:hAnsi="Times New Roman" w:cs="Times New Roman"/>
        </w:rPr>
      </w:pPr>
      <w:r w:rsidRPr="0014246C">
        <w:rPr>
          <w:rFonts w:ascii="Times New Roman" w:hAnsi="Times New Roman" w:cs="Times New Roman"/>
        </w:rPr>
        <w:t xml:space="preserve">Aşağıda imzası olan ben/hastanın vasisi/hastanın velisi, </w:t>
      </w:r>
      <w:proofErr w:type="spellStart"/>
      <w:r w:rsidRPr="0014246C">
        <w:rPr>
          <w:rFonts w:ascii="Times New Roman" w:hAnsi="Times New Roman" w:cs="Times New Roman"/>
        </w:rPr>
        <w:t>dişhekimi</w:t>
      </w:r>
      <w:proofErr w:type="spellEnd"/>
      <w:r w:rsidRPr="0014246C">
        <w:rPr>
          <w:rFonts w:ascii="Times New Roman" w:hAnsi="Times New Roman" w:cs="Times New Roman"/>
        </w:rPr>
        <w:t xml:space="preserve"> tarafından hastalığın teşhisi, tedavi planı ve alternatif tedaviler hakkında bilgilendirildim. Bana önerilen tedavileri kabul ettim. Şüpheli tedavilerde planlamanın değişebileceği anlatıldı, anladım ve kabul ettim. Tedavilerimle ya da çocuğumun/</w:t>
      </w:r>
      <w:proofErr w:type="gramStart"/>
      <w:r w:rsidRPr="0014246C">
        <w:rPr>
          <w:rFonts w:ascii="Times New Roman" w:hAnsi="Times New Roman" w:cs="Times New Roman"/>
        </w:rPr>
        <w:t>……………………..</w:t>
      </w:r>
      <w:proofErr w:type="gramEnd"/>
      <w:r w:rsidRPr="0014246C">
        <w:rPr>
          <w:rFonts w:ascii="Times New Roman" w:hAnsi="Times New Roman" w:cs="Times New Roman"/>
        </w:rPr>
        <w:t xml:space="preserve"> </w:t>
      </w:r>
      <w:proofErr w:type="gramStart"/>
      <w:r w:rsidRPr="0014246C">
        <w:rPr>
          <w:rFonts w:ascii="Times New Roman" w:hAnsi="Times New Roman" w:cs="Times New Roman"/>
        </w:rPr>
        <w:t>tedavisi</w:t>
      </w:r>
      <w:proofErr w:type="gramEnd"/>
      <w:r w:rsidRPr="0014246C">
        <w:rPr>
          <w:rFonts w:ascii="Times New Roman" w:hAnsi="Times New Roman" w:cs="Times New Roman"/>
        </w:rPr>
        <w:t xml:space="preserve"> hakkında merak ettiğim tüm sorulara cevap verildi. </w:t>
      </w:r>
    </w:p>
    <w:p w:rsidR="0014246C" w:rsidRPr="0014246C" w:rsidRDefault="0014246C" w:rsidP="0014246C">
      <w:pPr>
        <w:jc w:val="both"/>
        <w:rPr>
          <w:rFonts w:ascii="Times New Roman" w:hAnsi="Times New Roman" w:cs="Times New Roman"/>
        </w:rPr>
      </w:pPr>
      <w:r w:rsidRPr="0014246C">
        <w:rPr>
          <w:rFonts w:ascii="Times New Roman" w:hAnsi="Times New Roman" w:cs="Times New Roman"/>
        </w:rPr>
        <w:t xml:space="preserve">Yapılacak tedavilerin başarısının bana da bağlı olduğu, evde üzerime düşen ağız temizliği ve diyet önerilerine uymam gerektiği anlatıldı, kabul ettim. </w:t>
      </w:r>
    </w:p>
    <w:p w:rsidR="0014246C" w:rsidRPr="0014246C" w:rsidRDefault="0014246C" w:rsidP="0014246C">
      <w:pPr>
        <w:jc w:val="both"/>
        <w:rPr>
          <w:rFonts w:ascii="Times New Roman" w:hAnsi="Times New Roman" w:cs="Times New Roman"/>
        </w:rPr>
      </w:pPr>
      <w:r w:rsidRPr="0014246C">
        <w:rPr>
          <w:rFonts w:ascii="Times New Roman" w:hAnsi="Times New Roman" w:cs="Times New Roman"/>
        </w:rPr>
        <w:t>Benim/çocuğumun/</w:t>
      </w:r>
      <w:proofErr w:type="gramStart"/>
      <w:r w:rsidRPr="0014246C">
        <w:rPr>
          <w:rFonts w:ascii="Times New Roman" w:hAnsi="Times New Roman" w:cs="Times New Roman"/>
        </w:rPr>
        <w:t>………………..</w:t>
      </w:r>
      <w:proofErr w:type="gramEnd"/>
      <w:r w:rsidRPr="0014246C">
        <w:rPr>
          <w:rFonts w:ascii="Times New Roman" w:hAnsi="Times New Roman" w:cs="Times New Roman"/>
        </w:rPr>
        <w:t xml:space="preserve"> vazgeçmemiz gereken zararlı alışkanlıklarla ilgili önerileri yerine getirmem ve bana/çocuğuma/</w:t>
      </w:r>
      <w:proofErr w:type="gramStart"/>
      <w:r w:rsidRPr="0014246C">
        <w:rPr>
          <w:rFonts w:ascii="Times New Roman" w:hAnsi="Times New Roman" w:cs="Times New Roman"/>
        </w:rPr>
        <w:t>…………….</w:t>
      </w:r>
      <w:proofErr w:type="gramEnd"/>
      <w:r w:rsidRPr="0014246C">
        <w:rPr>
          <w:rFonts w:ascii="Times New Roman" w:hAnsi="Times New Roman" w:cs="Times New Roman"/>
        </w:rPr>
        <w:t xml:space="preserve"> </w:t>
      </w:r>
      <w:proofErr w:type="gramStart"/>
      <w:r w:rsidRPr="0014246C">
        <w:rPr>
          <w:rFonts w:ascii="Times New Roman" w:hAnsi="Times New Roman" w:cs="Times New Roman"/>
        </w:rPr>
        <w:t>yazılacak</w:t>
      </w:r>
      <w:proofErr w:type="gramEnd"/>
      <w:r w:rsidRPr="0014246C">
        <w:rPr>
          <w:rFonts w:ascii="Times New Roman" w:hAnsi="Times New Roman" w:cs="Times New Roman"/>
        </w:rPr>
        <w:t xml:space="preserve"> reçetelerdeki ilaçları tarife uygun doz ve sürelerde kullanmam gerekliliği anlatıldı ve kabul ettim. </w:t>
      </w:r>
    </w:p>
    <w:p w:rsidR="0014246C" w:rsidRPr="0014246C" w:rsidRDefault="0014246C" w:rsidP="0014246C">
      <w:pPr>
        <w:jc w:val="both"/>
        <w:rPr>
          <w:rFonts w:ascii="Times New Roman" w:hAnsi="Times New Roman" w:cs="Times New Roman"/>
        </w:rPr>
      </w:pPr>
      <w:r w:rsidRPr="0014246C">
        <w:rPr>
          <w:rFonts w:ascii="Times New Roman" w:hAnsi="Times New Roman" w:cs="Times New Roman"/>
        </w:rPr>
        <w:t>Bana/çocuğuma/</w:t>
      </w:r>
      <w:proofErr w:type="gramStart"/>
      <w:r w:rsidRPr="0014246C">
        <w:rPr>
          <w:rFonts w:ascii="Times New Roman" w:hAnsi="Times New Roman" w:cs="Times New Roman"/>
        </w:rPr>
        <w:t>………………………</w:t>
      </w:r>
      <w:proofErr w:type="gramEnd"/>
      <w:r w:rsidRPr="0014246C">
        <w:rPr>
          <w:rFonts w:ascii="Times New Roman" w:hAnsi="Times New Roman" w:cs="Times New Roman"/>
        </w:rPr>
        <w:t xml:space="preserve"> </w:t>
      </w:r>
      <w:proofErr w:type="gramStart"/>
      <w:r w:rsidRPr="0014246C">
        <w:rPr>
          <w:rFonts w:ascii="Times New Roman" w:hAnsi="Times New Roman" w:cs="Times New Roman"/>
        </w:rPr>
        <w:t>uygulanacak</w:t>
      </w:r>
      <w:proofErr w:type="gramEnd"/>
      <w:r w:rsidRPr="0014246C">
        <w:rPr>
          <w:rFonts w:ascii="Times New Roman" w:hAnsi="Times New Roman" w:cs="Times New Roman"/>
        </w:rPr>
        <w:t xml:space="preserve"> tedavilerin uzun süreli garanti edilemeyeceği anlatıldı, anladım ve kabul ettim.</w:t>
      </w:r>
    </w:p>
    <w:p w:rsidR="0014246C" w:rsidRPr="0014246C" w:rsidRDefault="0014246C" w:rsidP="00953999">
      <w:pPr>
        <w:jc w:val="both"/>
        <w:rPr>
          <w:rFonts w:ascii="Times New Roman" w:hAnsi="Times New Roman" w:cs="Times New Roman"/>
          <w:b/>
          <w:sz w:val="28"/>
          <w:szCs w:val="28"/>
        </w:rPr>
      </w:pPr>
      <w:r w:rsidRPr="0014246C">
        <w:rPr>
          <w:rFonts w:ascii="Times New Roman" w:hAnsi="Times New Roman" w:cs="Times New Roman"/>
          <w:b/>
          <w:sz w:val="28"/>
          <w:szCs w:val="28"/>
        </w:rPr>
        <w:t>Hasta veya Hastanın Yasal Temsilcisi* - Yakınlık Derecesi</w:t>
      </w:r>
    </w:p>
    <w:p w:rsidR="0014246C" w:rsidRPr="0014246C" w:rsidRDefault="0014246C" w:rsidP="00953999">
      <w:pPr>
        <w:jc w:val="both"/>
        <w:rPr>
          <w:rFonts w:ascii="Times New Roman" w:hAnsi="Times New Roman" w:cs="Times New Roman"/>
        </w:rPr>
      </w:pPr>
      <w:r w:rsidRPr="0014246C">
        <w:rPr>
          <w:rFonts w:ascii="Times New Roman" w:hAnsi="Times New Roman" w:cs="Times New Roman"/>
        </w:rPr>
        <w:t>Adı-</w:t>
      </w:r>
      <w:proofErr w:type="gramStart"/>
      <w:r w:rsidRPr="0014246C">
        <w:rPr>
          <w:rFonts w:ascii="Times New Roman" w:hAnsi="Times New Roman" w:cs="Times New Roman"/>
        </w:rPr>
        <w:t>Soyadı :</w:t>
      </w:r>
      <w:proofErr w:type="gramEnd"/>
      <w:r w:rsidRPr="0014246C">
        <w:rPr>
          <w:rFonts w:ascii="Times New Roman" w:hAnsi="Times New Roman" w:cs="Times New Roman"/>
        </w:rPr>
        <w:t xml:space="preserve"> </w:t>
      </w:r>
    </w:p>
    <w:p w:rsidR="0014246C" w:rsidRPr="0014246C" w:rsidRDefault="0014246C" w:rsidP="00953999">
      <w:pPr>
        <w:jc w:val="both"/>
        <w:rPr>
          <w:rFonts w:ascii="Times New Roman" w:hAnsi="Times New Roman" w:cs="Times New Roman"/>
        </w:rPr>
      </w:pPr>
      <w:r w:rsidRPr="0014246C">
        <w:rPr>
          <w:rFonts w:ascii="Times New Roman" w:hAnsi="Times New Roman" w:cs="Times New Roman"/>
        </w:rPr>
        <w:t xml:space="preserve">T.C. Kimlik </w:t>
      </w:r>
      <w:proofErr w:type="gramStart"/>
      <w:r w:rsidRPr="0014246C">
        <w:rPr>
          <w:rFonts w:ascii="Times New Roman" w:hAnsi="Times New Roman" w:cs="Times New Roman"/>
        </w:rPr>
        <w:t>No’su :</w:t>
      </w:r>
      <w:proofErr w:type="gramEnd"/>
      <w:r w:rsidRPr="0014246C">
        <w:rPr>
          <w:rFonts w:ascii="Times New Roman" w:hAnsi="Times New Roman" w:cs="Times New Roman"/>
        </w:rPr>
        <w:t xml:space="preserve"> </w:t>
      </w:r>
    </w:p>
    <w:p w:rsidR="0014246C" w:rsidRPr="0014246C" w:rsidRDefault="0014246C" w:rsidP="00953999">
      <w:pPr>
        <w:jc w:val="both"/>
        <w:rPr>
          <w:rFonts w:ascii="Times New Roman" w:hAnsi="Times New Roman" w:cs="Times New Roman"/>
        </w:rPr>
      </w:pPr>
      <w:r w:rsidRPr="0014246C">
        <w:rPr>
          <w:rFonts w:ascii="Times New Roman" w:hAnsi="Times New Roman" w:cs="Times New Roman"/>
        </w:rPr>
        <w:t xml:space="preserve">Adresi : / </w:t>
      </w:r>
    </w:p>
    <w:p w:rsidR="0014246C" w:rsidRPr="0014246C" w:rsidRDefault="0014246C" w:rsidP="00953999">
      <w:pPr>
        <w:jc w:val="both"/>
        <w:rPr>
          <w:rFonts w:ascii="Times New Roman" w:hAnsi="Times New Roman" w:cs="Times New Roman"/>
        </w:rPr>
      </w:pPr>
      <w:proofErr w:type="gramStart"/>
      <w:r w:rsidRPr="0014246C">
        <w:rPr>
          <w:rFonts w:ascii="Times New Roman" w:hAnsi="Times New Roman" w:cs="Times New Roman"/>
        </w:rPr>
        <w:t>Telefon :</w:t>
      </w:r>
      <w:proofErr w:type="gramEnd"/>
    </w:p>
    <w:p w:rsidR="0014246C" w:rsidRPr="0014246C" w:rsidRDefault="0014246C" w:rsidP="00953999">
      <w:pPr>
        <w:jc w:val="both"/>
        <w:rPr>
          <w:rFonts w:ascii="Times New Roman" w:hAnsi="Times New Roman" w:cs="Times New Roman"/>
        </w:rPr>
      </w:pPr>
      <w:r w:rsidRPr="0014246C">
        <w:rPr>
          <w:rFonts w:ascii="Times New Roman" w:hAnsi="Times New Roman" w:cs="Times New Roman"/>
        </w:rPr>
        <w:t xml:space="preserve"> İmza </w:t>
      </w:r>
    </w:p>
    <w:p w:rsidR="0014246C" w:rsidRPr="0014246C" w:rsidRDefault="0014246C" w:rsidP="00953999">
      <w:pPr>
        <w:jc w:val="both"/>
        <w:rPr>
          <w:rFonts w:ascii="Times New Roman" w:hAnsi="Times New Roman" w:cs="Times New Roman"/>
        </w:rPr>
      </w:pPr>
      <w:r w:rsidRPr="0014246C">
        <w:rPr>
          <w:rFonts w:ascii="Times New Roman" w:hAnsi="Times New Roman" w:cs="Times New Roman"/>
        </w:rPr>
        <w:t>Hekimin Adı-</w:t>
      </w:r>
      <w:proofErr w:type="gramStart"/>
      <w:r w:rsidRPr="0014246C">
        <w:rPr>
          <w:rFonts w:ascii="Times New Roman" w:hAnsi="Times New Roman" w:cs="Times New Roman"/>
        </w:rPr>
        <w:t>Soyadı :</w:t>
      </w:r>
      <w:proofErr w:type="gramEnd"/>
      <w:r w:rsidRPr="0014246C">
        <w:rPr>
          <w:rFonts w:ascii="Times New Roman" w:hAnsi="Times New Roman" w:cs="Times New Roman"/>
        </w:rPr>
        <w:t xml:space="preserve"> </w:t>
      </w:r>
    </w:p>
    <w:p w:rsidR="0014246C" w:rsidRPr="0014246C" w:rsidRDefault="0014246C" w:rsidP="00953999">
      <w:pPr>
        <w:jc w:val="both"/>
        <w:rPr>
          <w:rFonts w:ascii="Times New Roman" w:hAnsi="Times New Roman" w:cs="Times New Roman"/>
        </w:rPr>
      </w:pPr>
      <w:proofErr w:type="gramStart"/>
      <w:r w:rsidRPr="0014246C">
        <w:rPr>
          <w:rFonts w:ascii="Times New Roman" w:hAnsi="Times New Roman" w:cs="Times New Roman"/>
        </w:rPr>
        <w:t>Tarih :</w:t>
      </w:r>
      <w:proofErr w:type="gramEnd"/>
      <w:r w:rsidRPr="0014246C">
        <w:rPr>
          <w:rFonts w:ascii="Times New Roman" w:hAnsi="Times New Roman" w:cs="Times New Roman"/>
        </w:rPr>
        <w:t xml:space="preserve"> </w:t>
      </w:r>
    </w:p>
    <w:p w:rsidR="0014246C" w:rsidRPr="0014246C" w:rsidRDefault="0014246C" w:rsidP="00953999">
      <w:pPr>
        <w:jc w:val="both"/>
        <w:rPr>
          <w:rFonts w:ascii="Times New Roman" w:hAnsi="Times New Roman" w:cs="Times New Roman"/>
        </w:rPr>
      </w:pPr>
      <w:r w:rsidRPr="0014246C">
        <w:rPr>
          <w:rFonts w:ascii="Times New Roman" w:hAnsi="Times New Roman" w:cs="Times New Roman"/>
        </w:rPr>
        <w:t>İmza</w:t>
      </w:r>
    </w:p>
    <w:p w:rsidR="00953999" w:rsidRPr="0014246C" w:rsidRDefault="0014246C" w:rsidP="00953999">
      <w:pPr>
        <w:jc w:val="both"/>
        <w:rPr>
          <w:rFonts w:ascii="Times New Roman" w:hAnsi="Times New Roman" w:cs="Times New Roman"/>
        </w:rPr>
      </w:pPr>
      <w:r w:rsidRPr="0014246C">
        <w:rPr>
          <w:rFonts w:ascii="Times New Roman" w:hAnsi="Times New Roman" w:cs="Times New Roman"/>
        </w:rPr>
        <w:t xml:space="preserve"> * Yasal Temsilci: Vesayet altındakiler için vasi, reşit olmayanlar için anne- baba, bunların bulunmadığı durumlarda 1. derece kanuni mirasçılardır.(Hasta yakınının isminin yanında yakınlık derecesini belirtiniz</w:t>
      </w:r>
      <w:r>
        <w:rPr>
          <w:rFonts w:ascii="Times New Roman" w:hAnsi="Times New Roman" w:cs="Times New Roman"/>
        </w:rPr>
        <w:t>)</w:t>
      </w:r>
      <w:bookmarkStart w:id="0" w:name="_GoBack"/>
      <w:bookmarkEnd w:id="0"/>
      <w:r w:rsidRPr="0014246C">
        <w:rPr>
          <w:rFonts w:ascii="Times New Roman" w:hAnsi="Times New Roman" w:cs="Times New Roman"/>
        </w:rPr>
        <w:t>.</w:t>
      </w:r>
    </w:p>
    <w:sectPr w:rsidR="00953999" w:rsidRPr="0014246C" w:rsidSect="008C258A">
      <w:headerReference w:type="default" r:id="rId10"/>
      <w:footerReference w:type="default" r:id="rId11"/>
      <w:pgSz w:w="11906" w:h="16838" w:code="9"/>
      <w:pgMar w:top="643" w:right="335" w:bottom="510" w:left="397" w:header="425" w:footer="8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2548" w:rsidRDefault="00462548" w:rsidP="00376205">
      <w:r>
        <w:separator/>
      </w:r>
    </w:p>
  </w:endnote>
  <w:endnote w:type="continuationSeparator" w:id="0">
    <w:p w:rsidR="00462548" w:rsidRDefault="00462548" w:rsidP="003762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Yu Mincho">
    <w:altName w:val="Yu Gothic UI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22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8562"/>
      <w:gridCol w:w="394"/>
      <w:gridCol w:w="572"/>
      <w:gridCol w:w="569"/>
      <w:gridCol w:w="569"/>
      <w:gridCol w:w="559"/>
    </w:tblGrid>
    <w:tr w:rsidR="00C92100" w:rsidTr="008C258A">
      <w:trPr>
        <w:trHeight w:val="271"/>
      </w:trPr>
      <w:tc>
        <w:tcPr>
          <w:tcW w:w="10097" w:type="dxa"/>
          <w:gridSpan w:val="4"/>
          <w:vAlign w:val="center"/>
        </w:tcPr>
        <w:p w:rsidR="00C92100" w:rsidRDefault="00A414F6" w:rsidP="00A414F6">
          <w:pPr>
            <w:pStyle w:val="AltBilgi"/>
            <w:spacing w:after="0"/>
            <w:jc w:val="right"/>
          </w:pPr>
          <w:r>
            <w:t>902165145141</w:t>
          </w:r>
        </w:p>
      </w:tc>
      <w:tc>
        <w:tcPr>
          <w:tcW w:w="569" w:type="dxa"/>
          <w:vAlign w:val="center"/>
        </w:tcPr>
        <w:p w:rsidR="00C92100" w:rsidRDefault="00C92100" w:rsidP="00A414F6">
          <w:pPr>
            <w:pStyle w:val="AltBilgi"/>
            <w:spacing w:after="0"/>
          </w:pPr>
          <w:r w:rsidRPr="009C28ED">
            <w:rPr>
              <w:noProof/>
              <w:lang w:eastAsia="tr-TR"/>
            </w:rPr>
            <w:drawing>
              <wp:inline distT="0" distB="0" distL="0" distR="0" wp14:anchorId="2869311D" wp14:editId="668DE8D2">
                <wp:extent cx="187325" cy="187325"/>
                <wp:effectExtent l="0" t="0" r="3175" b="3175"/>
                <wp:docPr id="402" name="Grafik 67" descr="Alıcı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" name="mediafile_Q28pdD.sv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59" w:type="dxa"/>
          <w:shd w:val="clear" w:color="auto" w:fill="4F81BD"/>
        </w:tcPr>
        <w:p w:rsidR="00C92100" w:rsidRDefault="00C92100" w:rsidP="00C92100">
          <w:pPr>
            <w:pStyle w:val="AltBilgi"/>
            <w:spacing w:after="0"/>
            <w:jc w:val="right"/>
          </w:pPr>
        </w:p>
      </w:tc>
    </w:tr>
    <w:tr w:rsidR="00C92100" w:rsidTr="008C258A">
      <w:trPr>
        <w:trHeight w:val="271"/>
      </w:trPr>
      <w:tc>
        <w:tcPr>
          <w:tcW w:w="9528" w:type="dxa"/>
          <w:gridSpan w:val="3"/>
          <w:vAlign w:val="center"/>
        </w:tcPr>
        <w:p w:rsidR="00C92100" w:rsidRDefault="00A414F6" w:rsidP="00A414F6">
          <w:pPr>
            <w:pStyle w:val="AltBilgi"/>
            <w:spacing w:after="0"/>
            <w:jc w:val="right"/>
          </w:pPr>
          <w:r>
            <w:t>info</w:t>
          </w:r>
          <w:r w:rsidRPr="00A414F6">
            <w:t>@</w:t>
          </w:r>
          <w:r>
            <w:t>semboldis.com</w:t>
          </w:r>
        </w:p>
      </w:tc>
      <w:tc>
        <w:tcPr>
          <w:tcW w:w="569" w:type="dxa"/>
          <w:vAlign w:val="center"/>
        </w:tcPr>
        <w:p w:rsidR="00C92100" w:rsidRDefault="00C92100" w:rsidP="00C92100">
          <w:pPr>
            <w:pStyle w:val="AltBilgi"/>
            <w:spacing w:after="0"/>
            <w:jc w:val="center"/>
          </w:pPr>
          <w:r w:rsidRPr="00A414F6">
            <w:rPr>
              <w:rFonts w:cs="Cambria"/>
              <w:noProof/>
              <w:color w:val="000000"/>
              <w:lang w:eastAsia="tr-TR"/>
            </w:rPr>
            <w:drawing>
              <wp:inline distT="0" distB="0" distL="0" distR="0" wp14:anchorId="6D299E79" wp14:editId="70B16E28">
                <wp:extent cx="187325" cy="187325"/>
                <wp:effectExtent l="0" t="0" r="3175" b="0"/>
                <wp:docPr id="403" name="Grafik 68" descr="Zarf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mediafile_krweMq.svg"/>
                        <pic:cNvPicPr/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4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" w:type="dxa"/>
          <w:shd w:val="clear" w:color="auto" w:fill="F79646"/>
        </w:tcPr>
        <w:p w:rsidR="00C92100" w:rsidRDefault="00C92100" w:rsidP="00145359">
          <w:pPr>
            <w:pStyle w:val="AltBilgi"/>
            <w:spacing w:after="0"/>
          </w:pPr>
        </w:p>
      </w:tc>
      <w:tc>
        <w:tcPr>
          <w:tcW w:w="559" w:type="dxa"/>
          <w:shd w:val="clear" w:color="auto" w:fill="4F81BD"/>
        </w:tcPr>
        <w:p w:rsidR="00C92100" w:rsidRDefault="00C92100" w:rsidP="00145359">
          <w:pPr>
            <w:pStyle w:val="AltBilgi"/>
            <w:spacing w:after="0"/>
          </w:pPr>
        </w:p>
      </w:tc>
    </w:tr>
    <w:tr w:rsidR="00C92100" w:rsidTr="008C258A">
      <w:trPr>
        <w:trHeight w:val="271"/>
      </w:trPr>
      <w:tc>
        <w:tcPr>
          <w:tcW w:w="8956" w:type="dxa"/>
          <w:gridSpan w:val="2"/>
          <w:vAlign w:val="center"/>
        </w:tcPr>
        <w:p w:rsidR="00C92100" w:rsidRDefault="00A414F6" w:rsidP="00A414F6">
          <w:pPr>
            <w:pStyle w:val="AltBilgi"/>
            <w:spacing w:after="0"/>
            <w:jc w:val="right"/>
          </w:pPr>
          <w:r>
            <w:t>www.semboldis.com</w:t>
          </w:r>
        </w:p>
      </w:tc>
      <w:tc>
        <w:tcPr>
          <w:tcW w:w="571" w:type="dxa"/>
          <w:vAlign w:val="center"/>
        </w:tcPr>
        <w:p w:rsidR="00C92100" w:rsidRDefault="00A414F6" w:rsidP="00A414F6">
          <w:pPr>
            <w:pStyle w:val="AltBilgi"/>
            <w:spacing w:after="0"/>
          </w:pPr>
          <w:r>
            <w:t xml:space="preserve"> </w:t>
          </w:r>
          <w:r w:rsidR="00C92100" w:rsidRPr="00A414F6">
            <w:rPr>
              <w:rFonts w:cs="Cambria"/>
              <w:noProof/>
              <w:color w:val="000000"/>
              <w:lang w:eastAsia="tr-TR"/>
            </w:rPr>
            <w:drawing>
              <wp:inline distT="0" distB="0" distL="0" distR="0" wp14:anchorId="61DBEB71" wp14:editId="4CE43214">
                <wp:extent cx="187325" cy="187325"/>
                <wp:effectExtent l="0" t="0" r="3175" b="3175"/>
                <wp:docPr id="404" name="Grafik 69" descr="Düny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mediafile_cs1PM3.svg"/>
                        <pic:cNvPicPr/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6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7325" cy="1873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69" w:type="dxa"/>
          <w:shd w:val="clear" w:color="auto" w:fill="9BBB59"/>
        </w:tcPr>
        <w:p w:rsidR="00C92100" w:rsidRDefault="00C92100" w:rsidP="00145359">
          <w:pPr>
            <w:pStyle w:val="AltBilgi"/>
            <w:spacing w:after="0"/>
          </w:pPr>
        </w:p>
      </w:tc>
      <w:tc>
        <w:tcPr>
          <w:tcW w:w="569" w:type="dxa"/>
          <w:shd w:val="clear" w:color="auto" w:fill="F79646"/>
        </w:tcPr>
        <w:p w:rsidR="00C92100" w:rsidRDefault="00C92100" w:rsidP="00145359">
          <w:pPr>
            <w:pStyle w:val="AltBilgi"/>
            <w:spacing w:after="0"/>
          </w:pPr>
        </w:p>
      </w:tc>
      <w:tc>
        <w:tcPr>
          <w:tcW w:w="559" w:type="dxa"/>
          <w:shd w:val="clear" w:color="auto" w:fill="4F81BD"/>
        </w:tcPr>
        <w:p w:rsidR="00C92100" w:rsidRDefault="00C92100" w:rsidP="00145359">
          <w:pPr>
            <w:pStyle w:val="AltBilgi"/>
            <w:spacing w:after="0"/>
          </w:pPr>
        </w:p>
      </w:tc>
    </w:tr>
    <w:tr w:rsidR="00C92100" w:rsidTr="008C258A">
      <w:trPr>
        <w:trHeight w:val="271"/>
      </w:trPr>
      <w:tc>
        <w:tcPr>
          <w:tcW w:w="8562" w:type="dxa"/>
          <w:vAlign w:val="center"/>
        </w:tcPr>
        <w:p w:rsidR="00C92100" w:rsidRDefault="00A414F6" w:rsidP="00A414F6">
          <w:pPr>
            <w:pStyle w:val="AltBilgi"/>
            <w:spacing w:after="0"/>
            <w:ind w:right="30"/>
            <w:jc w:val="right"/>
          </w:pPr>
          <w:proofErr w:type="spellStart"/>
          <w:r>
            <w:t>Armaganevler</w:t>
          </w:r>
          <w:proofErr w:type="spellEnd"/>
          <w:r>
            <w:t xml:space="preserve"> </w:t>
          </w:r>
          <w:proofErr w:type="spellStart"/>
          <w:r>
            <w:t>District</w:t>
          </w:r>
          <w:proofErr w:type="spellEnd"/>
          <w:r>
            <w:t xml:space="preserve">, </w:t>
          </w:r>
          <w:proofErr w:type="spellStart"/>
          <w:r>
            <w:t>Mithatpasa</w:t>
          </w:r>
          <w:proofErr w:type="spellEnd"/>
          <w:r>
            <w:t xml:space="preserve"> </w:t>
          </w:r>
          <w:proofErr w:type="spellStart"/>
          <w:r>
            <w:t>St</w:t>
          </w:r>
          <w:proofErr w:type="spellEnd"/>
          <w:r>
            <w:t xml:space="preserve">, Nu:217/A, </w:t>
          </w:r>
          <w:proofErr w:type="spellStart"/>
          <w:r>
            <w:t>Umraniye</w:t>
          </w:r>
          <w:proofErr w:type="spellEnd"/>
          <w:r>
            <w:t xml:space="preserve">/ISTANBUL </w:t>
          </w:r>
        </w:p>
      </w:tc>
      <w:tc>
        <w:tcPr>
          <w:tcW w:w="393" w:type="dxa"/>
          <w:vAlign w:val="center"/>
        </w:tcPr>
        <w:p w:rsidR="00C92100" w:rsidRDefault="00A414F6" w:rsidP="00A414F6">
          <w:pPr>
            <w:pStyle w:val="AltBilgi"/>
            <w:spacing w:after="0"/>
          </w:pPr>
          <w:r>
            <w:t xml:space="preserve"> </w:t>
          </w:r>
          <w:r w:rsidR="00C92100" w:rsidRPr="00A414F6">
            <w:rPr>
              <w:rFonts w:cs="Cambria"/>
              <w:noProof/>
              <w:color w:val="000000"/>
              <w:lang w:eastAsia="tr-TR"/>
            </w:rPr>
            <w:drawing>
              <wp:inline distT="0" distB="0" distL="0" distR="0" wp14:anchorId="696215E9" wp14:editId="72EF7404">
                <wp:extent cx="168910" cy="168910"/>
                <wp:effectExtent l="0" t="0" r="0" b="0"/>
                <wp:docPr id="405" name="Grafik 70" descr="Ev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0" name="mediafile_suvnbc.svg"/>
                        <pic:cNvPicPr/>
                      </pic:nvPicPr>
                      <pic:blipFill>
                        <a:blip r:embed="rId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="" r:embed="rId8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8910" cy="16891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71" w:type="dxa"/>
          <w:shd w:val="clear" w:color="auto" w:fill="1F497D"/>
        </w:tcPr>
        <w:p w:rsidR="00C92100" w:rsidRDefault="00C92100" w:rsidP="00145359">
          <w:pPr>
            <w:pStyle w:val="AltBilgi"/>
            <w:spacing w:after="0"/>
          </w:pPr>
        </w:p>
      </w:tc>
      <w:tc>
        <w:tcPr>
          <w:tcW w:w="569" w:type="dxa"/>
          <w:shd w:val="clear" w:color="auto" w:fill="9BBB59"/>
        </w:tcPr>
        <w:p w:rsidR="00C92100" w:rsidRDefault="00C92100" w:rsidP="00145359">
          <w:pPr>
            <w:pStyle w:val="AltBilgi"/>
            <w:spacing w:after="0"/>
          </w:pPr>
        </w:p>
      </w:tc>
      <w:tc>
        <w:tcPr>
          <w:tcW w:w="569" w:type="dxa"/>
          <w:shd w:val="clear" w:color="auto" w:fill="F79646"/>
        </w:tcPr>
        <w:p w:rsidR="00C92100" w:rsidRDefault="00C92100" w:rsidP="00145359">
          <w:pPr>
            <w:pStyle w:val="AltBilgi"/>
            <w:spacing w:after="0"/>
          </w:pPr>
        </w:p>
      </w:tc>
      <w:tc>
        <w:tcPr>
          <w:tcW w:w="559" w:type="dxa"/>
          <w:shd w:val="clear" w:color="auto" w:fill="4F81BD"/>
        </w:tcPr>
        <w:p w:rsidR="00C92100" w:rsidRDefault="00C92100" w:rsidP="00145359">
          <w:pPr>
            <w:pStyle w:val="AltBilgi"/>
            <w:spacing w:after="0"/>
          </w:pPr>
        </w:p>
      </w:tc>
    </w:tr>
  </w:tbl>
  <w:p w:rsidR="00F6710A" w:rsidRDefault="00F6710A" w:rsidP="00145359">
    <w:pPr>
      <w:pStyle w:val="AltBilgi"/>
      <w:spacing w:after="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2548" w:rsidRDefault="00462548" w:rsidP="00376205">
      <w:r>
        <w:separator/>
      </w:r>
    </w:p>
  </w:footnote>
  <w:footnote w:type="continuationSeparator" w:id="0">
    <w:p w:rsidR="00462548" w:rsidRDefault="00462548" w:rsidP="003762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84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835"/>
      <w:gridCol w:w="5615"/>
    </w:tblGrid>
    <w:tr w:rsidR="00AB4CE9" w:rsidTr="00AB4CE9">
      <w:trPr>
        <w:trHeight w:val="1702"/>
      </w:trPr>
      <w:tc>
        <w:tcPr>
          <w:tcW w:w="2835" w:type="dxa"/>
        </w:tcPr>
        <w:p w:rsidR="001A79C0" w:rsidRDefault="001A79C0" w:rsidP="00407D91">
          <w:pPr>
            <w:pStyle w:val="stBilgi"/>
            <w:tabs>
              <w:tab w:val="left" w:pos="7560"/>
            </w:tabs>
            <w:rPr>
              <w:noProof/>
            </w:rPr>
          </w:pPr>
          <w:r>
            <w:rPr>
              <w:noProof/>
              <w:lang w:eastAsia="tr-TR"/>
            </w:rPr>
            <mc:AlternateContent>
              <mc:Choice Requires="wpg">
                <w:drawing>
                  <wp:inline distT="0" distB="0" distL="0" distR="0" wp14:anchorId="1202E550" wp14:editId="1423DD58">
                    <wp:extent cx="904875" cy="876300"/>
                    <wp:effectExtent l="0" t="0" r="9525" b="0"/>
                    <wp:docPr id="7" name="Grup 7" descr="Dekoratif öğe"/>
                    <wp:cNvGraphicFramePr/>
                    <a:graphic xmlns:a="http://schemas.openxmlformats.org/drawingml/2006/main">
                      <a:graphicData uri="http://schemas.microsoft.com/office/word/2010/wordprocessingGroup">
                        <wpg:wgp>
                          <wpg:cNvGrpSpPr/>
                          <wpg:grpSpPr>
                            <a:xfrm>
                              <a:off x="0" y="0"/>
                              <a:ext cx="904875" cy="876300"/>
                              <a:chOff x="0" y="0"/>
                              <a:chExt cx="1369609" cy="1600200"/>
                            </a:xfrm>
                          </wpg:grpSpPr>
                          <wps:wsp>
                            <wps:cNvPr id="16" name="Dikdörtgen 1"/>
                            <wps:cNvSpPr/>
                            <wps:spPr>
                              <a:xfrm>
                                <a:off x="0" y="0"/>
                                <a:ext cx="347472" cy="1600200"/>
                              </a:xfrm>
                              <a:prstGeom prst="rect">
                                <a:avLst/>
                              </a:prstGeom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7" name="Dikdörtgen 2"/>
                            <wps:cNvSpPr/>
                            <wps:spPr>
                              <a:xfrm>
                                <a:off x="336168" y="0"/>
                                <a:ext cx="342900" cy="12573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6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8" name="Dikdörtgen 3"/>
                            <wps:cNvSpPr/>
                            <wps:spPr>
                              <a:xfrm>
                                <a:off x="679153" y="0"/>
                                <a:ext cx="342900" cy="8001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accent3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  <wps:wsp>
                            <wps:cNvPr id="19" name="Dikdörtgen 4"/>
                            <wps:cNvSpPr/>
                            <wps:spPr>
                              <a:xfrm>
                                <a:off x="1022137" y="0"/>
                                <a:ext cx="347472" cy="3429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2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wpg:wgp>
                      </a:graphicData>
                    </a:graphic>
                  </wp:inline>
                </w:drawing>
              </mc:Choice>
              <mc:Fallback>
                <w:pict>
                  <v:group w14:anchorId="37AA6BE0" id="Grup 7" o:spid="_x0000_s1026" alt="Dekoratif öğe" style="width:71.25pt;height:69pt;mso-position-horizontal-relative:char;mso-position-vertical-relative:line" coordsize="13696,160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">
                    <v:rect id="Dikdörtgen 1" o:spid="_x0000_s1027" style="position:absolute;width:3474;height:16002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" fillcolor="#3494ba [3204]" stroked="f" strokeweight="1pt"/>
                    <v:rect id="Dikdörtgen 2" o:spid="_x0000_s1028" style="position:absolute;left:3361;width:3429;height:12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" fillcolor="#2683c6 [3209]" stroked="f" strokeweight="1pt"/>
                    <v:rect id="Dikdörtgen 3" o:spid="_x0000_s1029" style="position:absolute;left:6791;width:3429;height:8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" fillcolor="#75bda7 [3206]" stroked="f" strokeweight="1pt"/>
                    <v:rect id="Dikdörtgen 4" o:spid="_x0000_s1030" style="position:absolute;left:10221;width:3475;height:342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" fillcolor="#373545 [3215]" stroked="f" strokeweight="1pt"/>
                    <w10:anchorlock/>
                  </v:group>
                </w:pict>
              </mc:Fallback>
            </mc:AlternateContent>
          </w:r>
        </w:p>
      </w:tc>
      <w:tc>
        <w:tcPr>
          <w:tcW w:w="5615" w:type="dxa"/>
        </w:tcPr>
        <w:p w:rsidR="001A79C0" w:rsidRDefault="00AB4CE9" w:rsidP="00A414F6">
          <w:pPr>
            <w:pStyle w:val="NormalWeb"/>
            <w:spacing w:before="0" w:beforeAutospacing="0" w:after="0" w:afterAutospacing="0"/>
            <w:ind w:left="-852"/>
            <w:jc w:val="right"/>
            <w:rPr>
              <w:noProof/>
            </w:rPr>
          </w:pPr>
          <w:r w:rsidRPr="00A06154">
            <w:rPr>
              <w:noProof/>
              <w:lang w:eastAsia="tr-TR"/>
            </w:rPr>
            <w:drawing>
              <wp:inline distT="0" distB="0" distL="0" distR="0" wp14:anchorId="3EEF440C" wp14:editId="7C125A58">
                <wp:extent cx="3567436" cy="1034407"/>
                <wp:effectExtent l="0" t="0" r="0" b="0"/>
                <wp:docPr id="20" name="Resim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590077" cy="104097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F6710A" w:rsidRDefault="00F6710A" w:rsidP="00407D91">
    <w:pPr>
      <w:pStyle w:val="stBilgi"/>
      <w:tabs>
        <w:tab w:val="left" w:pos="7560"/>
      </w:tabs>
    </w:pPr>
    <w:r>
      <w:rPr>
        <w:noProof/>
        <w:lang w:bidi="tr-TR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4F6"/>
    <w:rsid w:val="00137167"/>
    <w:rsid w:val="0014246C"/>
    <w:rsid w:val="00145359"/>
    <w:rsid w:val="00182E80"/>
    <w:rsid w:val="00184742"/>
    <w:rsid w:val="001A79C0"/>
    <w:rsid w:val="001E4B0C"/>
    <w:rsid w:val="00243283"/>
    <w:rsid w:val="002830EC"/>
    <w:rsid w:val="002A6A13"/>
    <w:rsid w:val="002F696F"/>
    <w:rsid w:val="002F7025"/>
    <w:rsid w:val="003049BB"/>
    <w:rsid w:val="00323A60"/>
    <w:rsid w:val="00376205"/>
    <w:rsid w:val="003951D5"/>
    <w:rsid w:val="00396549"/>
    <w:rsid w:val="003A6A4C"/>
    <w:rsid w:val="003D0547"/>
    <w:rsid w:val="00407D91"/>
    <w:rsid w:val="0042510E"/>
    <w:rsid w:val="00445EC4"/>
    <w:rsid w:val="00462548"/>
    <w:rsid w:val="004719BA"/>
    <w:rsid w:val="00494123"/>
    <w:rsid w:val="00506FF9"/>
    <w:rsid w:val="00512984"/>
    <w:rsid w:val="0059362C"/>
    <w:rsid w:val="005942EB"/>
    <w:rsid w:val="005E4228"/>
    <w:rsid w:val="0062123A"/>
    <w:rsid w:val="00626CDC"/>
    <w:rsid w:val="00646E75"/>
    <w:rsid w:val="00682F52"/>
    <w:rsid w:val="006B01BD"/>
    <w:rsid w:val="0071769F"/>
    <w:rsid w:val="007A256C"/>
    <w:rsid w:val="007A7FD8"/>
    <w:rsid w:val="007B19DB"/>
    <w:rsid w:val="008009DA"/>
    <w:rsid w:val="00810A41"/>
    <w:rsid w:val="00815DB7"/>
    <w:rsid w:val="00877759"/>
    <w:rsid w:val="008C258A"/>
    <w:rsid w:val="00914211"/>
    <w:rsid w:val="00922646"/>
    <w:rsid w:val="00953999"/>
    <w:rsid w:val="009864AB"/>
    <w:rsid w:val="009B3BD5"/>
    <w:rsid w:val="009C28ED"/>
    <w:rsid w:val="009E5AB2"/>
    <w:rsid w:val="00A00DA7"/>
    <w:rsid w:val="00A414F6"/>
    <w:rsid w:val="00AB4CE9"/>
    <w:rsid w:val="00B6542D"/>
    <w:rsid w:val="00C067BD"/>
    <w:rsid w:val="00C55116"/>
    <w:rsid w:val="00C6127A"/>
    <w:rsid w:val="00C92100"/>
    <w:rsid w:val="00CD384D"/>
    <w:rsid w:val="00CD40BC"/>
    <w:rsid w:val="00CE1FF8"/>
    <w:rsid w:val="00D14447"/>
    <w:rsid w:val="00D56B8D"/>
    <w:rsid w:val="00D574C1"/>
    <w:rsid w:val="00DD0998"/>
    <w:rsid w:val="00DF4713"/>
    <w:rsid w:val="00E0756B"/>
    <w:rsid w:val="00E109CE"/>
    <w:rsid w:val="00E45756"/>
    <w:rsid w:val="00E55D74"/>
    <w:rsid w:val="00ED4963"/>
    <w:rsid w:val="00EF18D8"/>
    <w:rsid w:val="00F405F8"/>
    <w:rsid w:val="00F407B7"/>
    <w:rsid w:val="00F46FBE"/>
    <w:rsid w:val="00F670DA"/>
    <w:rsid w:val="00F67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AD940F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tr-TR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8" w:qFormat="1"/>
    <w:lsdException w:name="heading 2" w:semiHidden="1" w:uiPriority="9" w:unhideWhenUsed="1" w:qFormat="1"/>
    <w:lsdException w:name="heading 3" w:semiHidden="1" w:uiPriority="9" w:qFormat="1"/>
    <w:lsdException w:name="heading 4" w:semiHidden="1" w:uiPriority="9" w:qFormat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iPriority="6" w:unhideWhenUsed="1" w:qFormat="1"/>
    <w:lsdException w:name="Signature" w:semiHidden="1" w:uiPriority="7" w:unhideWhenUsed="1" w:qFormat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4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67BD"/>
    <w:pPr>
      <w:spacing w:after="300"/>
    </w:pPr>
  </w:style>
  <w:style w:type="paragraph" w:styleId="Balk1">
    <w:name w:val="heading 1"/>
    <w:basedOn w:val="Normal"/>
    <w:next w:val="Normal"/>
    <w:link w:val="Balk1Char"/>
    <w:uiPriority w:val="8"/>
    <w:semiHidden/>
    <w:qFormat/>
    <w:rsid w:val="00F46FBE"/>
    <w:pPr>
      <w:spacing w:after="360"/>
      <w:contextualSpacing/>
      <w:outlineLvl w:val="0"/>
    </w:pPr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paragraph" w:styleId="Balk2">
    <w:name w:val="heading 2"/>
    <w:basedOn w:val="Normal"/>
    <w:next w:val="Normal"/>
    <w:link w:val="Balk2Char"/>
    <w:uiPriority w:val="9"/>
    <w:semiHidden/>
    <w:qFormat/>
    <w:rsid w:val="00F46FBE"/>
    <w:pPr>
      <w:keepNext/>
      <w:keepLines/>
      <w:spacing w:before="40" w:line="288" w:lineRule="auto"/>
      <w:outlineLvl w:val="1"/>
    </w:pPr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46FBE"/>
    <w:pPr>
      <w:spacing w:before="100" w:beforeAutospacing="1" w:after="100" w:afterAutospacing="1"/>
    </w:pPr>
    <w:rPr>
      <w:rFonts w:ascii="Times New Roman" w:hAnsi="Times New Roman" w:cs="Times New Roman"/>
    </w:rPr>
  </w:style>
  <w:style w:type="character" w:customStyle="1" w:styleId="Balk1Char">
    <w:name w:val="Başlık 1 Char"/>
    <w:basedOn w:val="VarsaylanParagrafYazTipi"/>
    <w:link w:val="Balk1"/>
    <w:uiPriority w:val="8"/>
    <w:semiHidden/>
    <w:rsid w:val="00C067BD"/>
    <w:rPr>
      <w:rFonts w:asciiTheme="majorHAnsi" w:eastAsiaTheme="majorEastAsia" w:hAnsiTheme="majorHAnsi" w:cstheme="majorBidi"/>
      <w:caps/>
      <w:color w:val="276E8B" w:themeColor="accent1" w:themeShade="BF"/>
      <w:kern w:val="20"/>
      <w:sz w:val="20"/>
      <w:szCs w:val="20"/>
    </w:rPr>
  </w:style>
  <w:style w:type="character" w:customStyle="1" w:styleId="Balk2Char">
    <w:name w:val="Başlık 2 Char"/>
    <w:basedOn w:val="VarsaylanParagrafYazTipi"/>
    <w:link w:val="Balk2"/>
    <w:uiPriority w:val="9"/>
    <w:semiHidden/>
    <w:rsid w:val="00C067BD"/>
    <w:rPr>
      <w:rFonts w:asciiTheme="majorHAnsi" w:eastAsiaTheme="majorEastAsia" w:hAnsiTheme="majorHAnsi" w:cstheme="majorBidi"/>
      <w:color w:val="276E8B" w:themeColor="accent1" w:themeShade="BF"/>
      <w:kern w:val="20"/>
      <w:sz w:val="26"/>
      <w:szCs w:val="26"/>
    </w:rPr>
  </w:style>
  <w:style w:type="paragraph" w:styleId="Selamlama">
    <w:name w:val="Salutation"/>
    <w:basedOn w:val="Normal"/>
    <w:link w:val="SelamlamaChar"/>
    <w:uiPriority w:val="4"/>
    <w:unhideWhenUsed/>
    <w:qFormat/>
    <w:rsid w:val="00F46FBE"/>
    <w:pPr>
      <w:spacing w:before="720" w:after="160" w:line="288" w:lineRule="auto"/>
    </w:pPr>
    <w:rPr>
      <w:rFonts w:eastAsiaTheme="minorHAnsi"/>
      <w:color w:val="595959" w:themeColor="text1" w:themeTint="A6"/>
      <w:kern w:val="20"/>
      <w:sz w:val="20"/>
      <w:szCs w:val="20"/>
    </w:rPr>
  </w:style>
  <w:style w:type="character" w:customStyle="1" w:styleId="SelamlamaChar">
    <w:name w:val="Selamlama Char"/>
    <w:basedOn w:val="VarsaylanParagrafYazTipi"/>
    <w:link w:val="Selamlama"/>
    <w:uiPriority w:val="4"/>
    <w:rsid w:val="00F46FBE"/>
    <w:rPr>
      <w:rFonts w:eastAsiaTheme="minorHAnsi"/>
      <w:color w:val="595959" w:themeColor="text1" w:themeTint="A6"/>
      <w:kern w:val="20"/>
      <w:sz w:val="20"/>
      <w:szCs w:val="20"/>
    </w:rPr>
  </w:style>
  <w:style w:type="paragraph" w:styleId="Kapan">
    <w:name w:val="Closing"/>
    <w:basedOn w:val="Normal"/>
    <w:next w:val="mza"/>
    <w:link w:val="KapanChar"/>
    <w:uiPriority w:val="6"/>
    <w:unhideWhenUsed/>
    <w:qFormat/>
    <w:rsid w:val="00145359"/>
    <w:pPr>
      <w:spacing w:before="480" w:after="720"/>
    </w:pPr>
    <w:rPr>
      <w:rFonts w:eastAsiaTheme="minorHAnsi"/>
      <w:color w:val="595959" w:themeColor="text1" w:themeTint="A6"/>
      <w:kern w:val="20"/>
      <w:szCs w:val="20"/>
    </w:rPr>
  </w:style>
  <w:style w:type="character" w:customStyle="1" w:styleId="KapanChar">
    <w:name w:val="Kapanış Char"/>
    <w:basedOn w:val="VarsaylanParagrafYazTipi"/>
    <w:link w:val="Kapan"/>
    <w:uiPriority w:val="6"/>
    <w:rsid w:val="00145359"/>
    <w:rPr>
      <w:rFonts w:eastAsiaTheme="minorHAnsi"/>
      <w:color w:val="595959" w:themeColor="text1" w:themeTint="A6"/>
      <w:kern w:val="20"/>
      <w:szCs w:val="20"/>
    </w:rPr>
  </w:style>
  <w:style w:type="paragraph" w:styleId="mza">
    <w:name w:val="Signature"/>
    <w:basedOn w:val="Normal"/>
    <w:link w:val="mzaChar"/>
    <w:uiPriority w:val="7"/>
    <w:unhideWhenUsed/>
    <w:qFormat/>
    <w:rsid w:val="009B3BD5"/>
    <w:pPr>
      <w:spacing w:before="40" w:after="0" w:line="288" w:lineRule="auto"/>
    </w:pPr>
    <w:rPr>
      <w:rFonts w:eastAsiaTheme="minorHAnsi"/>
      <w:b/>
      <w:bCs/>
      <w:color w:val="595959" w:themeColor="text1" w:themeTint="A6"/>
      <w:kern w:val="20"/>
      <w:szCs w:val="20"/>
    </w:rPr>
  </w:style>
  <w:style w:type="character" w:customStyle="1" w:styleId="mzaChar">
    <w:name w:val="İmza Char"/>
    <w:basedOn w:val="VarsaylanParagrafYazTipi"/>
    <w:link w:val="mza"/>
    <w:uiPriority w:val="7"/>
    <w:rsid w:val="009B3BD5"/>
    <w:rPr>
      <w:rFonts w:eastAsiaTheme="minorHAnsi"/>
      <w:b/>
      <w:bCs/>
      <w:color w:val="595959" w:themeColor="text1" w:themeTint="A6"/>
      <w:kern w:val="20"/>
      <w:szCs w:val="20"/>
    </w:rPr>
  </w:style>
  <w:style w:type="paragraph" w:customStyle="1" w:styleId="letiimBilgileri">
    <w:name w:val="İletişim Bilgileri"/>
    <w:basedOn w:val="Normal"/>
    <w:uiPriority w:val="10"/>
    <w:qFormat/>
    <w:rsid w:val="009C28ED"/>
    <w:pPr>
      <w:spacing w:before="120" w:after="120"/>
    </w:pPr>
    <w:rPr>
      <w:rFonts w:asciiTheme="majorHAnsi" w:eastAsiaTheme="minorHAnsi" w:hAnsiTheme="majorHAnsi"/>
      <w:kern w:val="20"/>
      <w:szCs w:val="20"/>
    </w:rPr>
  </w:style>
  <w:style w:type="paragraph" w:styleId="KonuBal">
    <w:name w:val="Title"/>
    <w:basedOn w:val="Normal"/>
    <w:next w:val="Normal"/>
    <w:link w:val="KonuBalChar"/>
    <w:uiPriority w:val="1"/>
    <w:qFormat/>
    <w:rsid w:val="00F405F8"/>
    <w:pPr>
      <w:spacing w:after="120"/>
      <w:contextualSpacing/>
    </w:pPr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character" w:customStyle="1" w:styleId="KonuBalChar">
    <w:name w:val="Konu Başlığı Char"/>
    <w:basedOn w:val="VarsaylanParagrafYazTipi"/>
    <w:link w:val="KonuBal"/>
    <w:uiPriority w:val="1"/>
    <w:rsid w:val="00F405F8"/>
    <w:rPr>
      <w:rFonts w:asciiTheme="majorHAnsi" w:eastAsiaTheme="majorEastAsia" w:hAnsiTheme="majorHAnsi" w:cstheme="majorBidi"/>
      <w:b/>
      <w:bCs/>
      <w:caps/>
      <w:kern w:val="28"/>
      <w:sz w:val="96"/>
      <w:szCs w:val="96"/>
    </w:rPr>
  </w:style>
  <w:style w:type="table" w:customStyle="1" w:styleId="KlavuzTablo1Ak-Vurgu21">
    <w:name w:val="Kılavuz Tablo 1 Açık - Vurgu 21"/>
    <w:basedOn w:val="NormalTablo"/>
    <w:uiPriority w:val="46"/>
    <w:rsid w:val="00F405F8"/>
    <w:pPr>
      <w:spacing w:before="120" w:after="120"/>
      <w:contextualSpacing/>
    </w:pPr>
    <w:rPr>
      <w:sz w:val="22"/>
      <w:szCs w:val="22"/>
    </w:rPr>
    <w:tblPr>
      <w:tblStyleRowBandSize w:val="1"/>
      <w:tblStyleColBandSize w:val="1"/>
      <w:tblBorders>
        <w:top w:val="single" w:sz="4" w:space="0" w:color="BCE1E5" w:themeColor="accent2" w:themeTint="66"/>
        <w:left w:val="single" w:sz="4" w:space="0" w:color="BCE1E5" w:themeColor="accent2" w:themeTint="66"/>
        <w:bottom w:val="single" w:sz="4" w:space="0" w:color="BCE1E5" w:themeColor="accent2" w:themeTint="66"/>
        <w:right w:val="single" w:sz="4" w:space="0" w:color="BCE1E5" w:themeColor="accent2" w:themeTint="66"/>
        <w:insideH w:val="single" w:sz="4" w:space="0" w:color="BCE1E5" w:themeColor="accent2" w:themeTint="66"/>
        <w:insideV w:val="single" w:sz="4" w:space="0" w:color="BCE1E5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9AD3D9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AD3D9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styleId="stBilgi">
    <w:name w:val="header"/>
    <w:basedOn w:val="Normal"/>
    <w:link w:val="stBilgi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C067BD"/>
  </w:style>
  <w:style w:type="paragraph" w:styleId="AltBilgi">
    <w:name w:val="footer"/>
    <w:basedOn w:val="Normal"/>
    <w:link w:val="AltBilgiChar"/>
    <w:uiPriority w:val="99"/>
    <w:semiHidden/>
    <w:rsid w:val="00376205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C067BD"/>
  </w:style>
  <w:style w:type="table" w:styleId="TabloKlavuzu">
    <w:name w:val="Table Grid"/>
    <w:basedOn w:val="NormalTablo"/>
    <w:uiPriority w:val="39"/>
    <w:rsid w:val="00810A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810A41"/>
    <w:rPr>
      <w:color w:val="808080"/>
    </w:rPr>
  </w:style>
  <w:style w:type="paragraph" w:customStyle="1" w:styleId="AlcAd">
    <w:name w:val="Alıcı Adı"/>
    <w:basedOn w:val="Normal"/>
    <w:next w:val="Normal"/>
    <w:qFormat/>
    <w:rsid w:val="00145359"/>
    <w:pPr>
      <w:spacing w:after="0"/>
    </w:pPr>
    <w:rPr>
      <w:b/>
    </w:rPr>
  </w:style>
  <w:style w:type="paragraph" w:customStyle="1" w:styleId="Adres">
    <w:name w:val="Adres"/>
    <w:basedOn w:val="Normal"/>
    <w:next w:val="Normal"/>
    <w:qFormat/>
    <w:rsid w:val="00145359"/>
    <w:pPr>
      <w:spacing w:after="480"/>
    </w:pPr>
  </w:style>
  <w:style w:type="paragraph" w:styleId="Tarih">
    <w:name w:val="Date"/>
    <w:basedOn w:val="Normal"/>
    <w:next w:val="Normal"/>
    <w:link w:val="TarihChar"/>
    <w:uiPriority w:val="99"/>
    <w:rsid w:val="00145359"/>
    <w:pPr>
      <w:spacing w:after="600"/>
    </w:pPr>
  </w:style>
  <w:style w:type="character" w:customStyle="1" w:styleId="TarihChar">
    <w:name w:val="Tarih Char"/>
    <w:basedOn w:val="VarsaylanParagrafYazTipi"/>
    <w:link w:val="Tarih"/>
    <w:uiPriority w:val="99"/>
    <w:rsid w:val="00145359"/>
  </w:style>
  <w:style w:type="paragraph" w:styleId="BalonMetni">
    <w:name w:val="Balloon Text"/>
    <w:basedOn w:val="Normal"/>
    <w:link w:val="BalonMetniChar"/>
    <w:uiPriority w:val="99"/>
    <w:semiHidden/>
    <w:unhideWhenUsed/>
    <w:rsid w:val="00CD40BC"/>
    <w:pPr>
      <w:spacing w:after="0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D40B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8" Type="http://schemas.openxmlformats.org/officeDocument/2006/relationships/image" Target="media/image8.svg"/><Relationship Id="rId3" Type="http://schemas.openxmlformats.org/officeDocument/2006/relationships/image" Target="media/image3.png"/><Relationship Id="rId7" Type="http://schemas.openxmlformats.org/officeDocument/2006/relationships/image" Target="media/image5.png"/><Relationship Id="rId2" Type="http://schemas.openxmlformats.org/officeDocument/2006/relationships/image" Target="media/image2.svg"/><Relationship Id="rId1" Type="http://schemas.openxmlformats.org/officeDocument/2006/relationships/image" Target="media/image2.png"/><Relationship Id="rId6" Type="http://schemas.openxmlformats.org/officeDocument/2006/relationships/image" Target="media/image6.svg"/><Relationship Id="rId5" Type="http://schemas.openxmlformats.org/officeDocument/2006/relationships/image" Target="media/image4.png"/><Relationship Id="rId4" Type="http://schemas.openxmlformats.org/officeDocument/2006/relationships/image" Target="media/image4.sv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cer\AppData\Roaming\Microsoft\&#350;ablonlar\Mavi%20ad&#305;ml&#305;%20antetler.dotx" TargetMode="External"/></Relationships>
</file>

<file path=word/theme/theme1.xml><?xml version="1.0" encoding="utf-8"?>
<a:theme xmlns:a="http://schemas.openxmlformats.org/drawingml/2006/main" name="Office Theme">
  <a:themeElements>
    <a:clrScheme name="Blue Green">
      <a:dk1>
        <a:sysClr val="windowText" lastClr="000000"/>
      </a:dk1>
      <a:lt1>
        <a:sysClr val="window" lastClr="FFFFFF"/>
      </a:lt1>
      <a:dk2>
        <a:srgbClr val="373545"/>
      </a:dk2>
      <a:lt2>
        <a:srgbClr val="CEDBE6"/>
      </a:lt2>
      <a:accent1>
        <a:srgbClr val="3494BA"/>
      </a:accent1>
      <a:accent2>
        <a:srgbClr val="58B6C0"/>
      </a:accent2>
      <a:accent3>
        <a:srgbClr val="75BDA7"/>
      </a:accent3>
      <a:accent4>
        <a:srgbClr val="7A8C8E"/>
      </a:accent4>
      <a:accent5>
        <a:srgbClr val="84ACB6"/>
      </a:accent5>
      <a:accent6>
        <a:srgbClr val="2683C6"/>
      </a:accent6>
      <a:hlink>
        <a:srgbClr val="6B9F25"/>
      </a:hlink>
      <a:folHlink>
        <a:srgbClr val="9F6715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MediaServiceKeyPoints xmlns="71af3243-3dd4-4a8d-8c0d-dd76da1f02a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11" ma:contentTypeDescription="Create a new document." ma:contentTypeScope="" ma:versionID="1c2eb7a32e66fb6e4260f3771546a5e2">
  <xsd:schema xmlns:xsd="http://www.w3.org/2001/XMLSchema" xmlns:xs="http://www.w3.org/2001/XMLSchema" xmlns:p="http://schemas.microsoft.com/office/2006/metadata/properties" xmlns:ns2="71af3243-3dd4-4a8d-8c0d-dd76da1f02a5" xmlns:ns3="16c05727-aa75-4e4a-9b5f-8a80a1165891" targetNamespace="http://schemas.microsoft.com/office/2006/metadata/properties" ma:root="true" ma:fieldsID="04e1f6479c48b08974ba73b5ca973489" ns2:_="" ns3:_="">
    <xsd:import namespace="71af3243-3dd4-4a8d-8c0d-dd76da1f02a5"/>
    <xsd:import namespace="16c05727-aa75-4e4a-9b5f-8a80a11658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fals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9E88B1-1B52-41A1-8CE4-3F3FFFC874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213A640-22F2-4EB0-8611-F5306D08CF19}">
  <ds:schemaRefs>
    <ds:schemaRef ds:uri="http://schemas.microsoft.com/office/2006/metadata/properties"/>
    <ds:schemaRef ds:uri="http://schemas.microsoft.com/office/infopath/2007/PartnerControls"/>
    <ds:schemaRef ds:uri="71af3243-3dd4-4a8d-8c0d-dd76da1f02a5"/>
  </ds:schemaRefs>
</ds:datastoreItem>
</file>

<file path=customXml/itemProps3.xml><?xml version="1.0" encoding="utf-8"?>
<ds:datastoreItem xmlns:ds="http://schemas.openxmlformats.org/officeDocument/2006/customXml" ds:itemID="{E27B7376-6194-4996-8ED8-13B50A83C3B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1af3243-3dd4-4a8d-8c0d-dd76da1f02a5"/>
    <ds:schemaRef ds:uri="16c05727-aa75-4e4a-9b5f-8a80a11658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66826A1-D9FB-4274-854A-DBB05A01B2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Mavi adımlı antetler</Template>
  <TotalTime>0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Manager/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2022-06-20T08:55:00Z</dcterms:created>
  <dcterms:modified xsi:type="dcterms:W3CDTF">2022-06-20T08:55:00Z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